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14A17" w14:textId="527AAE2C" w:rsidR="00B607D0" w:rsidRPr="00B607D0" w:rsidRDefault="0040348A" w:rsidP="00B607D0">
      <w:pPr>
        <w:pStyle w:val="Contents-Pages"/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778A4C0" wp14:editId="01ECF2CE">
            <wp:simplePos x="0" y="0"/>
            <wp:positionH relativeFrom="column">
              <wp:posOffset>4596173</wp:posOffset>
            </wp:positionH>
            <wp:positionV relativeFrom="paragraph">
              <wp:posOffset>47624</wp:posOffset>
            </wp:positionV>
            <wp:extent cx="2109428" cy="2981325"/>
            <wp:effectExtent l="0" t="0" r="5715" b="0"/>
            <wp:wrapNone/>
            <wp:docPr id="2497848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784843" name="Picture 24978484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229" cy="2985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07D0" w:rsidRPr="00B607D0">
        <w:rPr>
          <w:b/>
          <w:bCs/>
          <w:sz w:val="32"/>
          <w:szCs w:val="32"/>
        </w:rPr>
        <w:t>Sustainable Energy News No. 8</w:t>
      </w:r>
      <w:r w:rsidR="003040B6">
        <w:rPr>
          <w:b/>
          <w:bCs/>
          <w:sz w:val="32"/>
          <w:szCs w:val="32"/>
        </w:rPr>
        <w:t>9</w:t>
      </w:r>
      <w:r w:rsidR="00B607D0" w:rsidRPr="00B607D0">
        <w:rPr>
          <w:b/>
          <w:bCs/>
          <w:sz w:val="32"/>
          <w:szCs w:val="32"/>
        </w:rPr>
        <w:t xml:space="preserve">, </w:t>
      </w:r>
      <w:r w:rsidR="003040B6">
        <w:rPr>
          <w:b/>
          <w:bCs/>
          <w:sz w:val="32"/>
          <w:szCs w:val="32"/>
        </w:rPr>
        <w:t>November</w:t>
      </w:r>
      <w:r w:rsidR="00B607D0" w:rsidRPr="00B607D0">
        <w:rPr>
          <w:b/>
          <w:bCs/>
          <w:sz w:val="32"/>
          <w:szCs w:val="32"/>
        </w:rPr>
        <w:t xml:space="preserve"> 202</w:t>
      </w:r>
      <w:r w:rsidR="003040B6">
        <w:rPr>
          <w:b/>
          <w:bCs/>
          <w:sz w:val="32"/>
          <w:szCs w:val="32"/>
        </w:rPr>
        <w:t>5</w:t>
      </w:r>
    </w:p>
    <w:p w14:paraId="2F41F05B" w14:textId="79078202" w:rsidR="00BA0C4B" w:rsidRPr="00D36354" w:rsidRDefault="00B607D0" w:rsidP="00BA0C4B">
      <w:pPr>
        <w:pStyle w:val="Contents-Pages"/>
        <w:rPr>
          <w:b/>
          <w:bCs/>
          <w:sz w:val="24"/>
          <w:szCs w:val="24"/>
        </w:rPr>
      </w:pPr>
      <w:r w:rsidRPr="00D36354">
        <w:rPr>
          <w:b/>
          <w:bCs/>
          <w:sz w:val="24"/>
          <w:szCs w:val="24"/>
        </w:rPr>
        <w:t>Newsletter of INFORSE, International Network for Sustainable Energy</w:t>
      </w:r>
    </w:p>
    <w:p w14:paraId="604A47A9" w14:textId="261C41C7" w:rsidR="007024E0" w:rsidRPr="007024E0" w:rsidRDefault="00F5784E" w:rsidP="007024E0">
      <w:pPr>
        <w:pStyle w:val="Contents-Pages"/>
        <w:rPr>
          <w:sz w:val="20"/>
          <w:szCs w:val="20"/>
        </w:rPr>
      </w:pPr>
      <w:hyperlink r:id="rId6" w:history="1">
        <w:r w:rsidRPr="006E7D88">
          <w:rPr>
            <w:rStyle w:val="Hyperlink"/>
            <w:sz w:val="20"/>
            <w:szCs w:val="20"/>
          </w:rPr>
          <w:t>https://www.inforse.org/doc/SEN89.pdf</w:t>
        </w:r>
      </w:hyperlink>
    </w:p>
    <w:p w14:paraId="1CABF8B0" w14:textId="77777777" w:rsidR="007024E0" w:rsidRPr="007024E0" w:rsidRDefault="007024E0" w:rsidP="007024E0">
      <w:pPr>
        <w:pStyle w:val="Contents-Pages"/>
        <w:rPr>
          <w:sz w:val="20"/>
          <w:szCs w:val="20"/>
        </w:rPr>
      </w:pPr>
      <w:r w:rsidRPr="007024E0">
        <w:rPr>
          <w:sz w:val="20"/>
          <w:szCs w:val="20"/>
        </w:rPr>
        <w:t>More:</w:t>
      </w:r>
    </w:p>
    <w:p w14:paraId="4F91DE67" w14:textId="4EC466DD" w:rsidR="007024E0" w:rsidRPr="007024E0" w:rsidRDefault="007024E0" w:rsidP="007024E0">
      <w:pPr>
        <w:pStyle w:val="Contents-Pages"/>
        <w:rPr>
          <w:sz w:val="20"/>
          <w:szCs w:val="20"/>
        </w:rPr>
      </w:pPr>
      <w:hyperlink r:id="rId7" w:history="1">
        <w:r w:rsidRPr="007024E0">
          <w:rPr>
            <w:rStyle w:val="Hyperlink"/>
            <w:sz w:val="20"/>
            <w:szCs w:val="20"/>
          </w:rPr>
          <w:t>https://www.inforse.org/europe/news-fr.htm</w:t>
        </w:r>
      </w:hyperlink>
      <w:r w:rsidRPr="007024E0">
        <w:rPr>
          <w:sz w:val="20"/>
          <w:szCs w:val="20"/>
        </w:rPr>
        <w:t xml:space="preserve"> and</w:t>
      </w:r>
    </w:p>
    <w:p w14:paraId="799E77CB" w14:textId="73984F06" w:rsidR="00FC2797" w:rsidRPr="007024E0" w:rsidRDefault="007024E0" w:rsidP="007024E0">
      <w:pPr>
        <w:pStyle w:val="Contents-Pages"/>
        <w:rPr>
          <w:sz w:val="20"/>
          <w:szCs w:val="20"/>
        </w:rPr>
      </w:pPr>
      <w:hyperlink r:id="rId8" w:history="1">
        <w:r w:rsidRPr="007024E0">
          <w:rPr>
            <w:rStyle w:val="Hyperlink"/>
            <w:sz w:val="20"/>
            <w:szCs w:val="20"/>
          </w:rPr>
          <w:t>https://www.inforse.org/s_e_news.php3</w:t>
        </w:r>
      </w:hyperlink>
    </w:p>
    <w:p w14:paraId="7E982A96" w14:textId="77777777" w:rsidR="003C0329" w:rsidRDefault="004D58C8" w:rsidP="00F5784E">
      <w:pPr>
        <w:pStyle w:val="Contents-Headers"/>
        <w:spacing w:before="120" w:line="240" w:lineRule="auto"/>
        <w:rPr>
          <w:sz w:val="20"/>
          <w:szCs w:val="20"/>
          <w:lang w:val="en-US"/>
        </w:rPr>
      </w:pPr>
      <w:r w:rsidRPr="004D58C8">
        <w:rPr>
          <w:sz w:val="20"/>
          <w:szCs w:val="20"/>
          <w:lang w:val="en-US"/>
        </w:rPr>
        <w:t>EDITORIAL p. 2</w:t>
      </w:r>
    </w:p>
    <w:p w14:paraId="163C52B9" w14:textId="37DA525D" w:rsidR="00F5784E" w:rsidRDefault="00F5784E" w:rsidP="002A73D0">
      <w:pPr>
        <w:pStyle w:val="Contents-Headers"/>
        <w:spacing w:before="60" w:line="240" w:lineRule="auto"/>
        <w:rPr>
          <w:b w:val="0"/>
          <w:bCs w:val="0"/>
          <w:sz w:val="20"/>
          <w:szCs w:val="20"/>
          <w:lang w:val="en-US"/>
        </w:rPr>
      </w:pPr>
      <w:r w:rsidRPr="00F5784E">
        <w:rPr>
          <w:b w:val="0"/>
          <w:bCs w:val="0"/>
          <w:sz w:val="20"/>
          <w:szCs w:val="20"/>
          <w:lang w:val="en-US"/>
        </w:rPr>
        <w:t>Climate Change is Not up</w:t>
      </w:r>
      <w:r>
        <w:rPr>
          <w:b w:val="0"/>
          <w:bCs w:val="0"/>
          <w:sz w:val="20"/>
          <w:szCs w:val="20"/>
          <w:lang w:val="en-US"/>
        </w:rPr>
        <w:t xml:space="preserve"> </w:t>
      </w:r>
      <w:r w:rsidRPr="00F5784E">
        <w:rPr>
          <w:b w:val="0"/>
          <w:bCs w:val="0"/>
          <w:sz w:val="20"/>
          <w:szCs w:val="20"/>
          <w:lang w:val="en-US"/>
        </w:rPr>
        <w:t>for Debate - and Sustainable</w:t>
      </w:r>
      <w:r>
        <w:rPr>
          <w:b w:val="0"/>
          <w:bCs w:val="0"/>
          <w:sz w:val="20"/>
          <w:szCs w:val="20"/>
          <w:lang w:val="en-US"/>
        </w:rPr>
        <w:t xml:space="preserve"> </w:t>
      </w:r>
      <w:r w:rsidRPr="00F5784E">
        <w:rPr>
          <w:b w:val="0"/>
          <w:bCs w:val="0"/>
          <w:sz w:val="20"/>
          <w:szCs w:val="20"/>
          <w:lang w:val="en-US"/>
        </w:rPr>
        <w:t>Energy is Still the Answer</w:t>
      </w:r>
    </w:p>
    <w:p w14:paraId="3FBF7528" w14:textId="77777777" w:rsidR="003C0329" w:rsidRDefault="004D58C8" w:rsidP="00F5784E">
      <w:pPr>
        <w:pStyle w:val="Contents-Headers"/>
        <w:spacing w:before="120" w:line="240" w:lineRule="auto"/>
        <w:rPr>
          <w:sz w:val="20"/>
          <w:szCs w:val="20"/>
          <w:lang w:val="en-US"/>
        </w:rPr>
      </w:pPr>
      <w:r w:rsidRPr="004D58C8">
        <w:rPr>
          <w:sz w:val="20"/>
          <w:szCs w:val="20"/>
          <w:lang w:val="en-US"/>
        </w:rPr>
        <w:t>GLOBAL p. 3</w:t>
      </w:r>
    </w:p>
    <w:p w14:paraId="400216E2" w14:textId="3D44F019" w:rsidR="007024E0" w:rsidRDefault="003C0329" w:rsidP="00896F13">
      <w:pPr>
        <w:pStyle w:val="Contents-Headers"/>
        <w:spacing w:before="60" w:line="240" w:lineRule="auto"/>
        <w:rPr>
          <w:b w:val="0"/>
          <w:bCs w:val="0"/>
          <w:sz w:val="20"/>
          <w:szCs w:val="20"/>
          <w:lang w:val="en-US"/>
        </w:rPr>
      </w:pPr>
      <w:r>
        <w:rPr>
          <w:b w:val="0"/>
          <w:bCs w:val="0"/>
          <w:sz w:val="20"/>
          <w:szCs w:val="20"/>
          <w:lang w:val="en-US"/>
        </w:rPr>
        <w:t xml:space="preserve">- </w:t>
      </w:r>
      <w:r w:rsidR="00F5784E" w:rsidRPr="00F5784E">
        <w:rPr>
          <w:b w:val="0"/>
          <w:bCs w:val="0"/>
          <w:sz w:val="20"/>
          <w:szCs w:val="20"/>
          <w:lang w:val="en-US"/>
        </w:rPr>
        <w:t>COP30 - Ambition &amp; Just</w:t>
      </w:r>
      <w:r w:rsidR="00F5784E">
        <w:rPr>
          <w:b w:val="0"/>
          <w:bCs w:val="0"/>
          <w:sz w:val="20"/>
          <w:szCs w:val="20"/>
          <w:lang w:val="en-US"/>
        </w:rPr>
        <w:t xml:space="preserve"> </w:t>
      </w:r>
      <w:r w:rsidR="00F5784E" w:rsidRPr="00F5784E">
        <w:rPr>
          <w:b w:val="0"/>
          <w:bCs w:val="0"/>
          <w:sz w:val="20"/>
          <w:szCs w:val="20"/>
          <w:lang w:val="en-US"/>
        </w:rPr>
        <w:t>Transition Needed</w:t>
      </w:r>
      <w:r w:rsidR="00DF1A86">
        <w:rPr>
          <w:b w:val="0"/>
          <w:bCs w:val="0"/>
          <w:sz w:val="20"/>
          <w:szCs w:val="20"/>
          <w:lang w:val="en-US"/>
        </w:rPr>
        <w:t>.</w:t>
      </w:r>
      <w:r w:rsidR="00F5784E">
        <w:rPr>
          <w:b w:val="0"/>
          <w:bCs w:val="0"/>
          <w:sz w:val="20"/>
          <w:szCs w:val="20"/>
          <w:lang w:val="en-US"/>
        </w:rPr>
        <w:br/>
        <w:t xml:space="preserve">- </w:t>
      </w:r>
      <w:r w:rsidR="00F5784E" w:rsidRPr="00F5784E">
        <w:rPr>
          <w:b w:val="0"/>
          <w:bCs w:val="0"/>
          <w:sz w:val="20"/>
          <w:szCs w:val="20"/>
          <w:lang w:val="en-US"/>
        </w:rPr>
        <w:t>INFORSE at COP30</w:t>
      </w:r>
      <w:r w:rsidR="00F5784E">
        <w:rPr>
          <w:b w:val="0"/>
          <w:bCs w:val="0"/>
          <w:sz w:val="20"/>
          <w:szCs w:val="20"/>
          <w:lang w:val="en-US"/>
        </w:rPr>
        <w:t xml:space="preserve"> </w:t>
      </w:r>
      <w:r w:rsidR="00F5784E" w:rsidRPr="00F5784E">
        <w:rPr>
          <w:b w:val="0"/>
          <w:bCs w:val="0"/>
          <w:sz w:val="20"/>
          <w:szCs w:val="20"/>
          <w:lang w:val="en-US"/>
        </w:rPr>
        <w:t>Exhibition and Side Event</w:t>
      </w:r>
      <w:r w:rsidR="00DF1A86">
        <w:rPr>
          <w:b w:val="0"/>
          <w:bCs w:val="0"/>
          <w:sz w:val="20"/>
          <w:szCs w:val="20"/>
          <w:lang w:val="en-US"/>
        </w:rPr>
        <w:t>.</w:t>
      </w:r>
      <w:r w:rsidR="00F5784E">
        <w:rPr>
          <w:b w:val="0"/>
          <w:bCs w:val="0"/>
          <w:sz w:val="20"/>
          <w:szCs w:val="20"/>
          <w:lang w:val="en-US"/>
        </w:rPr>
        <w:br/>
        <w:t xml:space="preserve">- </w:t>
      </w:r>
      <w:r w:rsidR="00F5784E" w:rsidRPr="00F5784E">
        <w:rPr>
          <w:b w:val="0"/>
          <w:bCs w:val="0"/>
          <w:sz w:val="20"/>
          <w:szCs w:val="20"/>
          <w:lang w:val="en-US"/>
        </w:rPr>
        <w:t>Don't Nuke the Climate</w:t>
      </w:r>
      <w:r w:rsidR="00DF1A86">
        <w:rPr>
          <w:b w:val="0"/>
          <w:bCs w:val="0"/>
          <w:sz w:val="20"/>
          <w:szCs w:val="20"/>
          <w:lang w:val="en-US"/>
        </w:rPr>
        <w:t>.</w:t>
      </w:r>
    </w:p>
    <w:p w14:paraId="0D87FC0D" w14:textId="75E9A2A4" w:rsidR="003C0329" w:rsidRDefault="00E06370" w:rsidP="00F5784E">
      <w:pPr>
        <w:pStyle w:val="Contents-Headers"/>
        <w:spacing w:before="12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EUROPE</w:t>
      </w:r>
      <w:r w:rsidR="00F5784E" w:rsidRPr="00F5784E">
        <w:rPr>
          <w:sz w:val="20"/>
          <w:szCs w:val="20"/>
          <w:lang w:val="en-US"/>
        </w:rPr>
        <w:t xml:space="preserve"> p. 4-7</w:t>
      </w:r>
    </w:p>
    <w:p w14:paraId="0768E0F2" w14:textId="3325BD13" w:rsidR="003C0329" w:rsidRPr="003C0329" w:rsidRDefault="00F5784E" w:rsidP="00896F13">
      <w:pPr>
        <w:pStyle w:val="Contents-Headers"/>
        <w:spacing w:before="60" w:line="240" w:lineRule="auto"/>
        <w:rPr>
          <w:b w:val="0"/>
          <w:bCs w:val="0"/>
          <w:sz w:val="20"/>
          <w:szCs w:val="20"/>
          <w:lang w:val="en-US"/>
        </w:rPr>
      </w:pPr>
      <w:r w:rsidRPr="00F5784E">
        <w:rPr>
          <w:b w:val="0"/>
          <w:bCs w:val="0"/>
          <w:sz w:val="20"/>
          <w:szCs w:val="20"/>
          <w:lang w:val="en-US"/>
        </w:rPr>
        <w:t>New Projects:</w:t>
      </w:r>
      <w:r>
        <w:rPr>
          <w:b w:val="0"/>
          <w:bCs w:val="0"/>
          <w:sz w:val="20"/>
          <w:szCs w:val="20"/>
          <w:lang w:val="en-US"/>
        </w:rPr>
        <w:br/>
        <w:t xml:space="preserve">- </w:t>
      </w:r>
      <w:r w:rsidRPr="00F5784E">
        <w:rPr>
          <w:b w:val="0"/>
          <w:bCs w:val="0"/>
          <w:sz w:val="20"/>
          <w:szCs w:val="20"/>
          <w:lang w:val="en-US"/>
        </w:rPr>
        <w:t>Energy Literacy for Youth</w:t>
      </w:r>
      <w:r w:rsidR="00896F13">
        <w:rPr>
          <w:b w:val="0"/>
          <w:bCs w:val="0"/>
          <w:sz w:val="20"/>
          <w:szCs w:val="20"/>
          <w:lang w:val="en-US"/>
        </w:rPr>
        <w:t xml:space="preserve"> (ELY)</w:t>
      </w:r>
      <w:r w:rsidR="003C0329">
        <w:rPr>
          <w:b w:val="0"/>
          <w:bCs w:val="0"/>
          <w:sz w:val="20"/>
          <w:szCs w:val="20"/>
          <w:lang w:val="en-US"/>
        </w:rPr>
        <w:t xml:space="preserve">, </w:t>
      </w:r>
      <w:r w:rsidR="003C0329" w:rsidRPr="003C0329">
        <w:rPr>
          <w:b w:val="0"/>
          <w:bCs w:val="0"/>
          <w:sz w:val="20"/>
          <w:szCs w:val="20"/>
          <w:lang w:val="en-US"/>
        </w:rPr>
        <w:t xml:space="preserve">New European Cooperation Project on </w:t>
      </w:r>
      <w:r w:rsidR="002A73D0">
        <w:rPr>
          <w:b w:val="0"/>
          <w:bCs w:val="0"/>
          <w:sz w:val="20"/>
          <w:szCs w:val="20"/>
          <w:lang w:val="en-US"/>
        </w:rPr>
        <w:br/>
        <w:t xml:space="preserve">  </w:t>
      </w:r>
      <w:r w:rsidR="003C0329" w:rsidRPr="003C0329">
        <w:rPr>
          <w:b w:val="0"/>
          <w:bCs w:val="0"/>
          <w:sz w:val="20"/>
          <w:szCs w:val="20"/>
          <w:lang w:val="en-US"/>
        </w:rPr>
        <w:t>Creating Participatory Education</w:t>
      </w:r>
      <w:r w:rsidR="003C0329">
        <w:rPr>
          <w:b w:val="0"/>
          <w:bCs w:val="0"/>
          <w:sz w:val="20"/>
          <w:szCs w:val="20"/>
          <w:lang w:val="en-US"/>
        </w:rPr>
        <w:t>.</w:t>
      </w:r>
      <w:r w:rsidR="00896F13">
        <w:rPr>
          <w:b w:val="0"/>
          <w:bCs w:val="0"/>
          <w:sz w:val="20"/>
          <w:szCs w:val="20"/>
          <w:lang w:val="en-US"/>
        </w:rPr>
        <w:t xml:space="preserve"> Project funded by EU Erasmus Program</w:t>
      </w:r>
      <w:r w:rsidR="00DF1A86">
        <w:rPr>
          <w:b w:val="0"/>
          <w:bCs w:val="0"/>
          <w:sz w:val="20"/>
          <w:szCs w:val="20"/>
          <w:lang w:val="en-US"/>
        </w:rPr>
        <w:t>.</w:t>
      </w:r>
      <w:r>
        <w:rPr>
          <w:b w:val="0"/>
          <w:bCs w:val="0"/>
          <w:sz w:val="20"/>
          <w:szCs w:val="20"/>
          <w:lang w:val="en-US"/>
        </w:rPr>
        <w:br/>
        <w:t xml:space="preserve">- </w:t>
      </w:r>
      <w:r w:rsidRPr="00F5784E">
        <w:rPr>
          <w:b w:val="0"/>
          <w:bCs w:val="0"/>
          <w:sz w:val="20"/>
          <w:szCs w:val="20"/>
          <w:lang w:val="en-US"/>
        </w:rPr>
        <w:t>Sufficiency as Climate</w:t>
      </w:r>
      <w:r>
        <w:rPr>
          <w:b w:val="0"/>
          <w:bCs w:val="0"/>
          <w:sz w:val="20"/>
          <w:szCs w:val="20"/>
          <w:lang w:val="en-US"/>
        </w:rPr>
        <w:t xml:space="preserve"> </w:t>
      </w:r>
      <w:r w:rsidRPr="00F5784E">
        <w:rPr>
          <w:b w:val="0"/>
          <w:bCs w:val="0"/>
          <w:sz w:val="20"/>
          <w:szCs w:val="20"/>
          <w:lang w:val="en-US"/>
        </w:rPr>
        <w:t>Action in Nordic &amp; Baltic</w:t>
      </w:r>
      <w:r>
        <w:rPr>
          <w:b w:val="0"/>
          <w:bCs w:val="0"/>
          <w:sz w:val="20"/>
          <w:szCs w:val="20"/>
          <w:lang w:val="en-US"/>
        </w:rPr>
        <w:t xml:space="preserve"> </w:t>
      </w:r>
      <w:r w:rsidRPr="00F5784E">
        <w:rPr>
          <w:b w:val="0"/>
          <w:bCs w:val="0"/>
          <w:sz w:val="20"/>
          <w:szCs w:val="20"/>
          <w:lang w:val="en-US"/>
        </w:rPr>
        <w:t xml:space="preserve">Countries </w:t>
      </w:r>
      <w:r w:rsidR="003C0329">
        <w:rPr>
          <w:b w:val="0"/>
          <w:bCs w:val="0"/>
          <w:sz w:val="20"/>
          <w:szCs w:val="20"/>
          <w:lang w:val="en-US"/>
        </w:rPr>
        <w:t>and</w:t>
      </w:r>
      <w:r w:rsidRPr="00F5784E">
        <w:rPr>
          <w:b w:val="0"/>
          <w:bCs w:val="0"/>
          <w:sz w:val="20"/>
          <w:szCs w:val="20"/>
          <w:lang w:val="en-US"/>
        </w:rPr>
        <w:t xml:space="preserve"> Belarus</w:t>
      </w:r>
      <w:r w:rsidR="003C0329">
        <w:rPr>
          <w:b w:val="0"/>
          <w:bCs w:val="0"/>
          <w:sz w:val="20"/>
          <w:szCs w:val="20"/>
          <w:lang w:val="en-US"/>
        </w:rPr>
        <w:t>.</w:t>
      </w:r>
      <w:r w:rsidR="00896F13">
        <w:rPr>
          <w:b w:val="0"/>
          <w:bCs w:val="0"/>
          <w:sz w:val="20"/>
          <w:szCs w:val="20"/>
          <w:lang w:val="en-US"/>
        </w:rPr>
        <w:t xml:space="preserve"> </w:t>
      </w:r>
      <w:r w:rsidR="00896F13">
        <w:rPr>
          <w:b w:val="0"/>
          <w:bCs w:val="0"/>
          <w:sz w:val="20"/>
          <w:szCs w:val="20"/>
          <w:lang w:val="en-US"/>
        </w:rPr>
        <w:br/>
        <w:t xml:space="preserve">  Project funded by the Nordic Council of Ministers.</w:t>
      </w:r>
    </w:p>
    <w:p w14:paraId="29A9D50E" w14:textId="751B0E4B" w:rsidR="00896F13" w:rsidRDefault="00F5784E" w:rsidP="00F5784E">
      <w:pPr>
        <w:pStyle w:val="Contents-Headers"/>
        <w:spacing w:before="120" w:line="240" w:lineRule="auto"/>
        <w:rPr>
          <w:b w:val="0"/>
          <w:bCs w:val="0"/>
          <w:sz w:val="20"/>
          <w:szCs w:val="20"/>
          <w:lang w:val="en-US"/>
        </w:rPr>
      </w:pPr>
      <w:r w:rsidRPr="00F5784E">
        <w:rPr>
          <w:b w:val="0"/>
          <w:bCs w:val="0"/>
          <w:sz w:val="20"/>
          <w:szCs w:val="20"/>
          <w:lang w:val="en-US"/>
        </w:rPr>
        <w:t>News:</w:t>
      </w:r>
      <w:r>
        <w:rPr>
          <w:b w:val="0"/>
          <w:bCs w:val="0"/>
          <w:sz w:val="20"/>
          <w:szCs w:val="20"/>
          <w:lang w:val="en-US"/>
        </w:rPr>
        <w:br/>
        <w:t xml:space="preserve">- </w:t>
      </w:r>
      <w:r w:rsidRPr="00F5784E">
        <w:rPr>
          <w:b w:val="0"/>
          <w:bCs w:val="0"/>
          <w:sz w:val="20"/>
          <w:szCs w:val="20"/>
          <w:lang w:val="en-US"/>
        </w:rPr>
        <w:t>INFORSE-Europe at EUSEW</w:t>
      </w:r>
      <w:r w:rsidR="00896F13">
        <w:rPr>
          <w:b w:val="0"/>
          <w:bCs w:val="0"/>
          <w:sz w:val="20"/>
          <w:szCs w:val="20"/>
          <w:lang w:val="en-US"/>
        </w:rPr>
        <w:t xml:space="preserve"> 2025</w:t>
      </w:r>
      <w:r w:rsidR="00DF1A86">
        <w:rPr>
          <w:b w:val="0"/>
          <w:bCs w:val="0"/>
          <w:sz w:val="20"/>
          <w:szCs w:val="20"/>
          <w:lang w:val="en-US"/>
        </w:rPr>
        <w:t>.</w:t>
      </w:r>
      <w:r>
        <w:rPr>
          <w:b w:val="0"/>
          <w:bCs w:val="0"/>
          <w:sz w:val="20"/>
          <w:szCs w:val="20"/>
          <w:lang w:val="en-US"/>
        </w:rPr>
        <w:br/>
        <w:t xml:space="preserve">- </w:t>
      </w:r>
      <w:proofErr w:type="spellStart"/>
      <w:r w:rsidRPr="00F5784E">
        <w:rPr>
          <w:b w:val="0"/>
          <w:bCs w:val="0"/>
          <w:sz w:val="20"/>
          <w:szCs w:val="20"/>
          <w:lang w:val="en-US"/>
        </w:rPr>
        <w:t>Decarbonising</w:t>
      </w:r>
      <w:proofErr w:type="spellEnd"/>
      <w:r w:rsidRPr="00F5784E">
        <w:rPr>
          <w:b w:val="0"/>
          <w:bCs w:val="0"/>
          <w:sz w:val="20"/>
          <w:szCs w:val="20"/>
          <w:lang w:val="en-US"/>
        </w:rPr>
        <w:t xml:space="preserve"> Heating an</w:t>
      </w:r>
      <w:r>
        <w:rPr>
          <w:b w:val="0"/>
          <w:bCs w:val="0"/>
          <w:sz w:val="20"/>
          <w:szCs w:val="20"/>
          <w:lang w:val="en-US"/>
        </w:rPr>
        <w:t>d</w:t>
      </w:r>
      <w:r w:rsidR="003C0329">
        <w:rPr>
          <w:b w:val="0"/>
          <w:bCs w:val="0"/>
          <w:sz w:val="20"/>
          <w:szCs w:val="20"/>
          <w:lang w:val="en-US"/>
        </w:rPr>
        <w:t xml:space="preserve"> </w:t>
      </w:r>
      <w:r w:rsidRPr="00F5784E">
        <w:rPr>
          <w:b w:val="0"/>
          <w:bCs w:val="0"/>
          <w:sz w:val="20"/>
          <w:szCs w:val="20"/>
          <w:lang w:val="en-US"/>
        </w:rPr>
        <w:t>Cooling in the EU</w:t>
      </w:r>
      <w:r w:rsidR="00DF1A86">
        <w:rPr>
          <w:b w:val="0"/>
          <w:bCs w:val="0"/>
          <w:sz w:val="20"/>
          <w:szCs w:val="20"/>
          <w:lang w:val="en-US"/>
        </w:rPr>
        <w:t>, Report on NECP Analysis.</w:t>
      </w:r>
      <w:r>
        <w:rPr>
          <w:b w:val="0"/>
          <w:bCs w:val="0"/>
          <w:sz w:val="20"/>
          <w:szCs w:val="20"/>
          <w:lang w:val="en-US"/>
        </w:rPr>
        <w:br/>
        <w:t xml:space="preserve">- </w:t>
      </w:r>
      <w:r w:rsidRPr="00F5784E">
        <w:rPr>
          <w:b w:val="0"/>
          <w:bCs w:val="0"/>
          <w:sz w:val="20"/>
          <w:szCs w:val="20"/>
          <w:lang w:val="en-US"/>
        </w:rPr>
        <w:t xml:space="preserve">Debating and </w:t>
      </w:r>
      <w:proofErr w:type="spellStart"/>
      <w:r w:rsidRPr="00F5784E">
        <w:rPr>
          <w:b w:val="0"/>
          <w:bCs w:val="0"/>
          <w:sz w:val="20"/>
          <w:szCs w:val="20"/>
          <w:lang w:val="en-US"/>
        </w:rPr>
        <w:t>Analysing</w:t>
      </w:r>
      <w:proofErr w:type="spellEnd"/>
      <w:r w:rsidRPr="00F5784E">
        <w:rPr>
          <w:b w:val="0"/>
          <w:bCs w:val="0"/>
          <w:sz w:val="20"/>
          <w:szCs w:val="20"/>
          <w:lang w:val="en-US"/>
        </w:rPr>
        <w:t xml:space="preserve"> E</w:t>
      </w:r>
      <w:r>
        <w:rPr>
          <w:b w:val="0"/>
          <w:bCs w:val="0"/>
          <w:sz w:val="20"/>
          <w:szCs w:val="20"/>
          <w:lang w:val="en-US"/>
        </w:rPr>
        <w:t xml:space="preserve">U </w:t>
      </w:r>
      <w:r w:rsidRPr="00F5784E">
        <w:rPr>
          <w:b w:val="0"/>
          <w:bCs w:val="0"/>
          <w:sz w:val="20"/>
          <w:szCs w:val="20"/>
          <w:lang w:val="en-US"/>
        </w:rPr>
        <w:t>Climate Plans and Targets</w:t>
      </w:r>
      <w:r w:rsidR="003C0329">
        <w:rPr>
          <w:b w:val="0"/>
          <w:bCs w:val="0"/>
          <w:sz w:val="20"/>
          <w:szCs w:val="20"/>
          <w:lang w:val="en-US"/>
        </w:rPr>
        <w:t xml:space="preserve"> </w:t>
      </w:r>
      <w:r w:rsidRPr="00F5784E">
        <w:rPr>
          <w:b w:val="0"/>
          <w:bCs w:val="0"/>
          <w:sz w:val="20"/>
          <w:szCs w:val="20"/>
          <w:lang w:val="en-US"/>
        </w:rPr>
        <w:t xml:space="preserve">2030 </w:t>
      </w:r>
      <w:r w:rsidR="00DF1A86">
        <w:rPr>
          <w:b w:val="0"/>
          <w:bCs w:val="0"/>
          <w:sz w:val="20"/>
          <w:szCs w:val="20"/>
          <w:lang w:val="en-US"/>
        </w:rPr>
        <w:t>–</w:t>
      </w:r>
      <w:r w:rsidRPr="00F5784E">
        <w:rPr>
          <w:b w:val="0"/>
          <w:bCs w:val="0"/>
          <w:sz w:val="20"/>
          <w:szCs w:val="20"/>
          <w:lang w:val="en-US"/>
        </w:rPr>
        <w:t xml:space="preserve"> 2040</w:t>
      </w:r>
      <w:r w:rsidR="00DF1A86">
        <w:rPr>
          <w:b w:val="0"/>
          <w:bCs w:val="0"/>
          <w:sz w:val="20"/>
          <w:szCs w:val="20"/>
          <w:lang w:val="en-US"/>
        </w:rPr>
        <w:t>.</w:t>
      </w:r>
      <w:r>
        <w:rPr>
          <w:b w:val="0"/>
          <w:bCs w:val="0"/>
          <w:sz w:val="20"/>
          <w:szCs w:val="20"/>
          <w:lang w:val="en-US"/>
        </w:rPr>
        <w:br/>
        <w:t xml:space="preserve">- </w:t>
      </w:r>
      <w:r w:rsidR="00896F13">
        <w:rPr>
          <w:b w:val="0"/>
          <w:bCs w:val="0"/>
          <w:sz w:val="20"/>
          <w:szCs w:val="20"/>
          <w:lang w:val="en-US"/>
        </w:rPr>
        <w:t xml:space="preserve">INFORSE-Europe Board </w:t>
      </w:r>
      <w:r w:rsidRPr="00F5784E">
        <w:rPr>
          <w:b w:val="0"/>
          <w:bCs w:val="0"/>
          <w:sz w:val="20"/>
          <w:szCs w:val="20"/>
          <w:lang w:val="en-US"/>
        </w:rPr>
        <w:t>Visiting Energy Communities</w:t>
      </w:r>
      <w:r>
        <w:rPr>
          <w:b w:val="0"/>
          <w:bCs w:val="0"/>
          <w:sz w:val="20"/>
          <w:szCs w:val="20"/>
          <w:lang w:val="en-US"/>
        </w:rPr>
        <w:t xml:space="preserve"> </w:t>
      </w:r>
      <w:r w:rsidRPr="00F5784E">
        <w:rPr>
          <w:b w:val="0"/>
          <w:bCs w:val="0"/>
          <w:sz w:val="20"/>
          <w:szCs w:val="20"/>
          <w:lang w:val="en-US"/>
        </w:rPr>
        <w:t>in Hungary</w:t>
      </w:r>
      <w:r w:rsidR="00DF1A86">
        <w:rPr>
          <w:b w:val="0"/>
          <w:bCs w:val="0"/>
          <w:sz w:val="20"/>
          <w:szCs w:val="20"/>
          <w:lang w:val="en-US"/>
        </w:rPr>
        <w:t>.</w:t>
      </w:r>
    </w:p>
    <w:p w14:paraId="6CAD5E6E" w14:textId="735F4888" w:rsidR="00F5784E" w:rsidRPr="00896F13" w:rsidRDefault="00F5784E" w:rsidP="00896F13">
      <w:pPr>
        <w:pStyle w:val="Contents-Headers"/>
        <w:spacing w:before="60" w:line="240" w:lineRule="auto"/>
        <w:rPr>
          <w:sz w:val="20"/>
          <w:szCs w:val="20"/>
          <w:lang w:val="en-US"/>
        </w:rPr>
      </w:pPr>
      <w:r w:rsidRPr="00896F13">
        <w:rPr>
          <w:b w:val="0"/>
          <w:bCs w:val="0"/>
          <w:i/>
          <w:iCs/>
          <w:sz w:val="20"/>
          <w:szCs w:val="20"/>
          <w:lang w:val="en-US"/>
        </w:rPr>
        <w:t xml:space="preserve">News from </w:t>
      </w:r>
      <w:r w:rsidR="00896F13" w:rsidRPr="00896F13">
        <w:rPr>
          <w:b w:val="0"/>
          <w:bCs w:val="0"/>
          <w:i/>
          <w:iCs/>
          <w:sz w:val="20"/>
          <w:szCs w:val="20"/>
          <w:lang w:val="en-US"/>
        </w:rPr>
        <w:t xml:space="preserve">INFORSE-Europe </w:t>
      </w:r>
      <w:r w:rsidRPr="00896F13">
        <w:rPr>
          <w:b w:val="0"/>
          <w:bCs w:val="0"/>
          <w:i/>
          <w:iCs/>
          <w:sz w:val="20"/>
          <w:szCs w:val="20"/>
          <w:lang w:val="en-US"/>
        </w:rPr>
        <w:t>members:</w:t>
      </w:r>
      <w:r w:rsidRPr="00896F13">
        <w:rPr>
          <w:b w:val="0"/>
          <w:bCs w:val="0"/>
          <w:i/>
          <w:iCs/>
          <w:sz w:val="20"/>
          <w:szCs w:val="20"/>
          <w:lang w:val="en-US"/>
        </w:rPr>
        <w:br/>
      </w:r>
      <w:r w:rsidRPr="00F5784E">
        <w:rPr>
          <w:b w:val="0"/>
          <w:bCs w:val="0"/>
          <w:sz w:val="20"/>
          <w:szCs w:val="20"/>
          <w:lang w:val="en-US"/>
        </w:rPr>
        <w:t xml:space="preserve">- Denmark: </w:t>
      </w:r>
      <w:r w:rsidR="00896F13">
        <w:rPr>
          <w:b w:val="0"/>
          <w:bCs w:val="0"/>
          <w:sz w:val="20"/>
          <w:szCs w:val="20"/>
          <w:lang w:val="en-US"/>
        </w:rPr>
        <w:t xml:space="preserve">Nordic </w:t>
      </w:r>
      <w:r w:rsidRPr="00F5784E">
        <w:rPr>
          <w:b w:val="0"/>
          <w:bCs w:val="0"/>
          <w:sz w:val="20"/>
          <w:szCs w:val="20"/>
          <w:lang w:val="en-US"/>
        </w:rPr>
        <w:t>Folkecenter</w:t>
      </w:r>
      <w:r w:rsidR="00896F13">
        <w:rPr>
          <w:b w:val="0"/>
          <w:bCs w:val="0"/>
          <w:sz w:val="20"/>
          <w:szCs w:val="20"/>
          <w:lang w:val="en-US"/>
        </w:rPr>
        <w:t xml:space="preserve"> for Renewable Energy Need Your Support</w:t>
      </w:r>
      <w:r>
        <w:rPr>
          <w:b w:val="0"/>
          <w:bCs w:val="0"/>
          <w:sz w:val="20"/>
          <w:szCs w:val="20"/>
          <w:lang w:val="en-US"/>
        </w:rPr>
        <w:br/>
      </w:r>
      <w:r w:rsidRPr="00F5784E">
        <w:rPr>
          <w:b w:val="0"/>
          <w:bCs w:val="0"/>
          <w:sz w:val="20"/>
          <w:szCs w:val="20"/>
          <w:lang w:val="en-US"/>
        </w:rPr>
        <w:t>- Wales UK: CAT,</w:t>
      </w:r>
      <w:r w:rsidR="00896F13">
        <w:rPr>
          <w:b w:val="0"/>
          <w:bCs w:val="0"/>
          <w:sz w:val="20"/>
          <w:szCs w:val="20"/>
          <w:lang w:val="en-US"/>
        </w:rPr>
        <w:t xml:space="preserve"> Centre for Alternative Technology</w:t>
      </w:r>
      <w:r>
        <w:rPr>
          <w:b w:val="0"/>
          <w:bCs w:val="0"/>
          <w:sz w:val="20"/>
          <w:szCs w:val="20"/>
          <w:lang w:val="en-US"/>
        </w:rPr>
        <w:br/>
      </w:r>
      <w:r w:rsidRPr="00F5784E">
        <w:rPr>
          <w:b w:val="0"/>
          <w:bCs w:val="0"/>
          <w:sz w:val="20"/>
          <w:szCs w:val="20"/>
          <w:lang w:val="en-US"/>
        </w:rPr>
        <w:t>- Germany: Artefact</w:t>
      </w:r>
      <w:r w:rsidR="00896F13">
        <w:rPr>
          <w:b w:val="0"/>
          <w:bCs w:val="0"/>
          <w:sz w:val="20"/>
          <w:szCs w:val="20"/>
          <w:lang w:val="en-US"/>
        </w:rPr>
        <w:t xml:space="preserve"> - </w:t>
      </w:r>
      <w:r w:rsidR="00896F13" w:rsidRPr="00896F13">
        <w:rPr>
          <w:b w:val="0"/>
          <w:bCs w:val="0"/>
          <w:sz w:val="20"/>
          <w:szCs w:val="20"/>
          <w:lang w:val="en-US"/>
        </w:rPr>
        <w:t>Award, Climate Wall, Tiny House</w:t>
      </w:r>
      <w:r>
        <w:rPr>
          <w:b w:val="0"/>
          <w:bCs w:val="0"/>
          <w:sz w:val="20"/>
          <w:szCs w:val="20"/>
          <w:lang w:val="en-US"/>
        </w:rPr>
        <w:br/>
      </w:r>
      <w:r w:rsidRPr="00F5784E">
        <w:rPr>
          <w:b w:val="0"/>
          <w:bCs w:val="0"/>
          <w:sz w:val="20"/>
          <w:szCs w:val="20"/>
          <w:lang w:val="en-US"/>
        </w:rPr>
        <w:t xml:space="preserve">- Hungary: </w:t>
      </w:r>
      <w:proofErr w:type="spellStart"/>
      <w:r w:rsidRPr="00F5784E">
        <w:rPr>
          <w:b w:val="0"/>
          <w:bCs w:val="0"/>
          <w:sz w:val="20"/>
          <w:szCs w:val="20"/>
          <w:lang w:val="en-US"/>
        </w:rPr>
        <w:t>Energiaklub</w:t>
      </w:r>
      <w:proofErr w:type="spellEnd"/>
      <w:r w:rsidR="00896F13">
        <w:rPr>
          <w:b w:val="0"/>
          <w:bCs w:val="0"/>
          <w:sz w:val="20"/>
          <w:szCs w:val="20"/>
          <w:lang w:val="en-US"/>
        </w:rPr>
        <w:t xml:space="preserve"> - </w:t>
      </w:r>
      <w:r w:rsidR="00896F13" w:rsidRPr="00896F13">
        <w:rPr>
          <w:b w:val="0"/>
          <w:bCs w:val="0"/>
          <w:sz w:val="20"/>
          <w:szCs w:val="20"/>
          <w:lang w:val="en-US"/>
        </w:rPr>
        <w:t>Court Rule for New Climate Law in Hungary - Manifesto of 34 CSO</w:t>
      </w:r>
    </w:p>
    <w:p w14:paraId="1DDC7130" w14:textId="42B501E8" w:rsidR="004D1D30" w:rsidRDefault="00F5784E" w:rsidP="00736FA3">
      <w:pPr>
        <w:pStyle w:val="Contents-Headers"/>
        <w:spacing w:before="120" w:line="240" w:lineRule="auto"/>
        <w:rPr>
          <w:b w:val="0"/>
          <w:bCs w:val="0"/>
          <w:sz w:val="20"/>
          <w:szCs w:val="20"/>
          <w:lang w:val="en-US"/>
        </w:rPr>
      </w:pPr>
      <w:r w:rsidRPr="00F5784E">
        <w:rPr>
          <w:sz w:val="20"/>
          <w:szCs w:val="20"/>
          <w:lang w:val="en-US"/>
        </w:rPr>
        <w:t>S</w:t>
      </w:r>
      <w:r w:rsidR="00E06370">
        <w:rPr>
          <w:sz w:val="20"/>
          <w:szCs w:val="20"/>
          <w:lang w:val="en-US"/>
        </w:rPr>
        <w:t>OUTH</w:t>
      </w:r>
      <w:r w:rsidRPr="00F5784E">
        <w:rPr>
          <w:sz w:val="20"/>
          <w:szCs w:val="20"/>
          <w:lang w:val="en-US"/>
        </w:rPr>
        <w:t xml:space="preserve"> A</w:t>
      </w:r>
      <w:r w:rsidR="00E06370">
        <w:rPr>
          <w:sz w:val="20"/>
          <w:szCs w:val="20"/>
          <w:lang w:val="en-US"/>
        </w:rPr>
        <w:t>SIA</w:t>
      </w:r>
      <w:r w:rsidRPr="00F5784E">
        <w:rPr>
          <w:sz w:val="20"/>
          <w:szCs w:val="20"/>
          <w:lang w:val="en-US"/>
        </w:rPr>
        <w:t xml:space="preserve"> p 8-9</w:t>
      </w:r>
      <w:r w:rsidR="00736FA3">
        <w:rPr>
          <w:sz w:val="20"/>
          <w:szCs w:val="20"/>
          <w:lang w:val="en-US"/>
        </w:rPr>
        <w:br/>
      </w:r>
      <w:r w:rsidR="00896F13" w:rsidRPr="00896F13">
        <w:rPr>
          <w:b w:val="0"/>
          <w:bCs w:val="0"/>
          <w:i/>
          <w:iCs/>
          <w:sz w:val="20"/>
          <w:szCs w:val="20"/>
          <w:lang w:val="en-US"/>
        </w:rPr>
        <w:t>News from INFORSE-South Asia members:</w:t>
      </w:r>
      <w:r w:rsidRPr="00896F13">
        <w:rPr>
          <w:b w:val="0"/>
          <w:bCs w:val="0"/>
          <w:i/>
          <w:iCs/>
          <w:sz w:val="20"/>
          <w:szCs w:val="20"/>
          <w:lang w:val="en-US"/>
        </w:rPr>
        <w:br/>
      </w:r>
      <w:r w:rsidRPr="00F5784E">
        <w:rPr>
          <w:b w:val="0"/>
          <w:bCs w:val="0"/>
          <w:sz w:val="20"/>
          <w:szCs w:val="20"/>
          <w:lang w:val="en-US"/>
        </w:rPr>
        <w:t xml:space="preserve">- India: AIWC </w:t>
      </w:r>
      <w:r w:rsidR="004D1D30">
        <w:rPr>
          <w:b w:val="0"/>
          <w:bCs w:val="0"/>
          <w:sz w:val="20"/>
          <w:szCs w:val="20"/>
          <w:lang w:val="en-US"/>
        </w:rPr>
        <w:t xml:space="preserve">All India Women Conference - </w:t>
      </w:r>
      <w:r w:rsidRPr="00F5784E">
        <w:rPr>
          <w:b w:val="0"/>
          <w:bCs w:val="0"/>
          <w:sz w:val="20"/>
          <w:szCs w:val="20"/>
          <w:lang w:val="en-US"/>
        </w:rPr>
        <w:t>Solar Energy to</w:t>
      </w:r>
      <w:r w:rsidR="00896F13">
        <w:rPr>
          <w:b w:val="0"/>
          <w:bCs w:val="0"/>
          <w:sz w:val="20"/>
          <w:szCs w:val="20"/>
          <w:lang w:val="en-US"/>
        </w:rPr>
        <w:t xml:space="preserve"> </w:t>
      </w:r>
      <w:r w:rsidRPr="00F5784E">
        <w:rPr>
          <w:b w:val="0"/>
          <w:bCs w:val="0"/>
          <w:sz w:val="20"/>
          <w:szCs w:val="20"/>
          <w:lang w:val="en-US"/>
        </w:rPr>
        <w:t>Ensure Women’s Safety</w:t>
      </w:r>
      <w:r>
        <w:rPr>
          <w:b w:val="0"/>
          <w:bCs w:val="0"/>
          <w:sz w:val="20"/>
          <w:szCs w:val="20"/>
          <w:lang w:val="en-US"/>
        </w:rPr>
        <w:br/>
      </w:r>
      <w:r w:rsidRPr="00F5784E">
        <w:rPr>
          <w:b w:val="0"/>
          <w:bCs w:val="0"/>
          <w:sz w:val="20"/>
          <w:szCs w:val="20"/>
          <w:lang w:val="en-US"/>
        </w:rPr>
        <w:t xml:space="preserve">- Bangladesh: </w:t>
      </w:r>
      <w:r w:rsidR="004D1D30">
        <w:rPr>
          <w:b w:val="0"/>
          <w:bCs w:val="0"/>
          <w:sz w:val="20"/>
          <w:szCs w:val="20"/>
          <w:lang w:val="en-US"/>
        </w:rPr>
        <w:t xml:space="preserve">CCDB </w:t>
      </w:r>
      <w:r w:rsidRPr="00F5784E">
        <w:rPr>
          <w:b w:val="0"/>
          <w:bCs w:val="0"/>
          <w:sz w:val="20"/>
          <w:szCs w:val="20"/>
          <w:lang w:val="en-US"/>
        </w:rPr>
        <w:t>Climate Center</w:t>
      </w:r>
      <w:r w:rsidR="004D1D30">
        <w:rPr>
          <w:b w:val="0"/>
          <w:bCs w:val="0"/>
          <w:sz w:val="20"/>
          <w:szCs w:val="20"/>
          <w:lang w:val="en-US"/>
        </w:rPr>
        <w:br/>
        <w:t xml:space="preserve">- </w:t>
      </w:r>
      <w:r w:rsidR="004D1D30" w:rsidRPr="004D1D30">
        <w:rPr>
          <w:b w:val="0"/>
          <w:bCs w:val="0"/>
          <w:sz w:val="20"/>
          <w:szCs w:val="20"/>
          <w:lang w:val="en-US"/>
        </w:rPr>
        <w:t xml:space="preserve">In memory of Raymond Myles </w:t>
      </w:r>
      <w:r w:rsidR="004D1D30">
        <w:rPr>
          <w:b w:val="0"/>
          <w:bCs w:val="0"/>
          <w:sz w:val="20"/>
          <w:szCs w:val="20"/>
          <w:lang w:val="en-US"/>
        </w:rPr>
        <w:t xml:space="preserve">- </w:t>
      </w:r>
      <w:r w:rsidR="004D1D30" w:rsidRPr="004D1D30">
        <w:rPr>
          <w:b w:val="0"/>
          <w:bCs w:val="0"/>
          <w:sz w:val="20"/>
          <w:szCs w:val="20"/>
          <w:lang w:val="en-US"/>
        </w:rPr>
        <w:t>INFORSE South Asia Coordinator</w:t>
      </w:r>
    </w:p>
    <w:p w14:paraId="658DD167" w14:textId="013CB1A3" w:rsidR="00F5784E" w:rsidRPr="004D1D30" w:rsidRDefault="00F5784E" w:rsidP="004D1D30">
      <w:pPr>
        <w:pStyle w:val="Contents-Headers"/>
        <w:spacing w:before="120" w:line="240" w:lineRule="auto"/>
        <w:rPr>
          <w:sz w:val="20"/>
          <w:szCs w:val="20"/>
          <w:lang w:val="en-US"/>
        </w:rPr>
      </w:pPr>
      <w:r w:rsidRPr="00F5784E">
        <w:rPr>
          <w:sz w:val="20"/>
          <w:szCs w:val="20"/>
          <w:lang w:val="en-US"/>
        </w:rPr>
        <w:t>A</w:t>
      </w:r>
      <w:r w:rsidR="00E06370">
        <w:rPr>
          <w:sz w:val="20"/>
          <w:szCs w:val="20"/>
          <w:lang w:val="en-US"/>
        </w:rPr>
        <w:t>FRICA</w:t>
      </w:r>
      <w:r w:rsidRPr="00F5784E">
        <w:rPr>
          <w:sz w:val="20"/>
          <w:szCs w:val="20"/>
          <w:lang w:val="en-US"/>
        </w:rPr>
        <w:t xml:space="preserve"> p 10</w:t>
      </w:r>
      <w:r w:rsidR="00896F13">
        <w:rPr>
          <w:sz w:val="20"/>
          <w:szCs w:val="20"/>
          <w:lang w:val="en-US"/>
        </w:rPr>
        <w:br/>
      </w:r>
      <w:r w:rsidR="003C0329" w:rsidRPr="00896F13">
        <w:rPr>
          <w:b w:val="0"/>
          <w:bCs w:val="0"/>
          <w:i/>
          <w:iCs/>
          <w:sz w:val="20"/>
          <w:szCs w:val="20"/>
          <w:lang w:val="en-US"/>
        </w:rPr>
        <w:t xml:space="preserve">News from </w:t>
      </w:r>
      <w:r w:rsidR="00896F13" w:rsidRPr="00896F13">
        <w:rPr>
          <w:b w:val="0"/>
          <w:bCs w:val="0"/>
          <w:i/>
          <w:iCs/>
          <w:sz w:val="20"/>
          <w:szCs w:val="20"/>
          <w:lang w:val="en-US"/>
        </w:rPr>
        <w:t xml:space="preserve">INFORSE-Africa </w:t>
      </w:r>
      <w:r w:rsidR="003C0329" w:rsidRPr="00896F13">
        <w:rPr>
          <w:b w:val="0"/>
          <w:bCs w:val="0"/>
          <w:i/>
          <w:iCs/>
          <w:sz w:val="20"/>
          <w:szCs w:val="20"/>
          <w:lang w:val="en-US"/>
        </w:rPr>
        <w:t>members</w:t>
      </w:r>
      <w:r w:rsidR="00896F13" w:rsidRPr="00896F13">
        <w:rPr>
          <w:b w:val="0"/>
          <w:bCs w:val="0"/>
          <w:i/>
          <w:iCs/>
          <w:sz w:val="20"/>
          <w:szCs w:val="20"/>
          <w:lang w:val="en-US"/>
        </w:rPr>
        <w:t>:</w:t>
      </w:r>
      <w:r w:rsidR="003C0329">
        <w:rPr>
          <w:b w:val="0"/>
          <w:bCs w:val="0"/>
          <w:sz w:val="20"/>
          <w:szCs w:val="20"/>
          <w:lang w:val="en-US"/>
        </w:rPr>
        <w:br/>
        <w:t>-</w:t>
      </w:r>
      <w:r w:rsidRPr="00F5784E">
        <w:rPr>
          <w:b w:val="0"/>
          <w:bCs w:val="0"/>
          <w:sz w:val="20"/>
          <w:szCs w:val="20"/>
          <w:lang w:val="en-US"/>
        </w:rPr>
        <w:t xml:space="preserve"> Uganda: JEEP</w:t>
      </w:r>
      <w:r w:rsidR="004D1D30">
        <w:rPr>
          <w:b w:val="0"/>
          <w:bCs w:val="0"/>
          <w:sz w:val="20"/>
          <w:szCs w:val="20"/>
          <w:lang w:val="en-US"/>
        </w:rPr>
        <w:t xml:space="preserve"> - </w:t>
      </w:r>
      <w:r w:rsidR="004D1D30" w:rsidRPr="004D1D30">
        <w:rPr>
          <w:b w:val="0"/>
          <w:bCs w:val="0"/>
          <w:sz w:val="20"/>
          <w:szCs w:val="20"/>
          <w:lang w:val="en-US"/>
        </w:rPr>
        <w:t>Joint Energy and Environment Projects, Folkecenter</w:t>
      </w:r>
      <w:r>
        <w:rPr>
          <w:b w:val="0"/>
          <w:bCs w:val="0"/>
          <w:sz w:val="20"/>
          <w:szCs w:val="20"/>
          <w:lang w:val="en-US"/>
        </w:rPr>
        <w:br/>
      </w:r>
      <w:r w:rsidRPr="00F5784E">
        <w:rPr>
          <w:b w:val="0"/>
          <w:bCs w:val="0"/>
          <w:sz w:val="20"/>
          <w:szCs w:val="20"/>
          <w:lang w:val="en-US"/>
        </w:rPr>
        <w:t xml:space="preserve">- Mali: </w:t>
      </w:r>
      <w:r w:rsidR="004D1D30" w:rsidRPr="004D1D30">
        <w:rPr>
          <w:b w:val="0"/>
          <w:bCs w:val="0"/>
          <w:sz w:val="20"/>
          <w:szCs w:val="20"/>
          <w:lang w:val="en-US"/>
        </w:rPr>
        <w:t xml:space="preserve">Mali Folkecenter Nyetaa (MFC Nyetaa) </w:t>
      </w:r>
      <w:r w:rsidR="004D1D30">
        <w:rPr>
          <w:b w:val="0"/>
          <w:bCs w:val="0"/>
          <w:sz w:val="20"/>
          <w:szCs w:val="20"/>
          <w:lang w:val="en-US"/>
        </w:rPr>
        <w:br/>
      </w:r>
      <w:r w:rsidRPr="00F5784E">
        <w:rPr>
          <w:b w:val="0"/>
          <w:bCs w:val="0"/>
          <w:sz w:val="20"/>
          <w:szCs w:val="20"/>
          <w:lang w:val="en-US"/>
        </w:rPr>
        <w:t xml:space="preserve">- </w:t>
      </w:r>
      <w:r w:rsidR="004D1D30" w:rsidRPr="004D1D30">
        <w:rPr>
          <w:b w:val="0"/>
          <w:bCs w:val="0"/>
          <w:sz w:val="20"/>
          <w:szCs w:val="20"/>
          <w:lang w:val="en-US"/>
        </w:rPr>
        <w:t>Kenya: SUSWATCH Kenya's Path to a Renewable Future</w:t>
      </w:r>
    </w:p>
    <w:p w14:paraId="2C7394FF" w14:textId="21723C4A" w:rsidR="002A0A90" w:rsidRPr="004D1D30" w:rsidRDefault="002A0A90" w:rsidP="002A0A90">
      <w:pPr>
        <w:pStyle w:val="Contents-Headers"/>
        <w:spacing w:before="120" w:line="240" w:lineRule="auto"/>
        <w:rPr>
          <w:b w:val="0"/>
          <w:bCs w:val="0"/>
          <w:sz w:val="20"/>
          <w:szCs w:val="20"/>
          <w:lang w:val="en-US"/>
        </w:rPr>
      </w:pPr>
      <w:r w:rsidRPr="002A0A90">
        <w:rPr>
          <w:sz w:val="20"/>
          <w:szCs w:val="20"/>
          <w:lang w:val="en-US"/>
        </w:rPr>
        <w:t>O</w:t>
      </w:r>
      <w:r w:rsidR="00E06370">
        <w:rPr>
          <w:sz w:val="20"/>
          <w:szCs w:val="20"/>
          <w:lang w:val="en-US"/>
        </w:rPr>
        <w:t>NLINE</w:t>
      </w:r>
      <w:r w:rsidRPr="002A0A90">
        <w:rPr>
          <w:sz w:val="20"/>
          <w:szCs w:val="20"/>
          <w:lang w:val="en-US"/>
        </w:rPr>
        <w:t xml:space="preserve"> D</w:t>
      </w:r>
      <w:r w:rsidR="00E06370">
        <w:rPr>
          <w:sz w:val="20"/>
          <w:szCs w:val="20"/>
          <w:lang w:val="en-US"/>
        </w:rPr>
        <w:t>ATABASES</w:t>
      </w:r>
      <w:r w:rsidRPr="002A0A90">
        <w:rPr>
          <w:sz w:val="20"/>
          <w:szCs w:val="20"/>
          <w:lang w:val="en-US"/>
        </w:rPr>
        <w:t>: p. 11</w:t>
      </w:r>
      <w:r w:rsidR="004D1D30">
        <w:rPr>
          <w:sz w:val="20"/>
          <w:szCs w:val="20"/>
          <w:lang w:val="en-US"/>
        </w:rPr>
        <w:br/>
        <w:t xml:space="preserve">- </w:t>
      </w:r>
      <w:r w:rsidRPr="002A0A90">
        <w:rPr>
          <w:b w:val="0"/>
          <w:bCs w:val="0"/>
          <w:sz w:val="20"/>
          <w:szCs w:val="20"/>
        </w:rPr>
        <w:t>Catalogues of</w:t>
      </w:r>
      <w:r>
        <w:rPr>
          <w:b w:val="0"/>
          <w:bCs w:val="0"/>
          <w:sz w:val="20"/>
          <w:szCs w:val="20"/>
        </w:rPr>
        <w:t xml:space="preserve"> </w:t>
      </w:r>
      <w:r w:rsidRPr="002A0A90">
        <w:rPr>
          <w:b w:val="0"/>
          <w:bCs w:val="0"/>
          <w:sz w:val="20"/>
          <w:szCs w:val="20"/>
        </w:rPr>
        <w:t>Local Climate Solutions</w:t>
      </w:r>
      <w:r w:rsidR="004D1D30">
        <w:rPr>
          <w:b w:val="0"/>
          <w:bCs w:val="0"/>
          <w:sz w:val="20"/>
          <w:szCs w:val="20"/>
        </w:rPr>
        <w:t xml:space="preserve"> in East Africa, and South Asia Eco Village Development</w:t>
      </w:r>
      <w:r w:rsidRPr="002A0A90">
        <w:rPr>
          <w:b w:val="0"/>
          <w:bCs w:val="0"/>
          <w:sz w:val="20"/>
          <w:szCs w:val="20"/>
        </w:rPr>
        <w:t>.</w:t>
      </w:r>
      <w:r w:rsidR="004D1D30">
        <w:rPr>
          <w:b w:val="0"/>
          <w:bCs w:val="0"/>
          <w:sz w:val="20"/>
          <w:szCs w:val="20"/>
        </w:rPr>
        <w:br/>
      </w:r>
      <w:r w:rsidR="004D1D30">
        <w:rPr>
          <w:b w:val="0"/>
          <w:bCs w:val="0"/>
          <w:sz w:val="20"/>
          <w:szCs w:val="20"/>
          <w:lang w:val="en-US"/>
        </w:rPr>
        <w:t xml:space="preserve">- </w:t>
      </w:r>
      <w:r w:rsidR="000636D8">
        <w:rPr>
          <w:b w:val="0"/>
          <w:bCs w:val="0"/>
          <w:sz w:val="20"/>
          <w:szCs w:val="20"/>
          <w:lang w:val="en-US"/>
        </w:rPr>
        <w:t xml:space="preserve">Catalogue: </w:t>
      </w:r>
      <w:r w:rsidR="004D1D30" w:rsidRPr="004D1D30">
        <w:rPr>
          <w:b w:val="0"/>
          <w:bCs w:val="0"/>
          <w:sz w:val="20"/>
          <w:szCs w:val="20"/>
          <w:lang w:val="en-US"/>
        </w:rPr>
        <w:t>What You Can Do to Save Energy and Use Renewables - English, Ukrainian and Russian</w:t>
      </w:r>
      <w:r w:rsidR="004D1D30">
        <w:rPr>
          <w:b w:val="0"/>
          <w:bCs w:val="0"/>
          <w:sz w:val="20"/>
          <w:szCs w:val="20"/>
          <w:lang w:val="en-US"/>
        </w:rPr>
        <w:t>.</w:t>
      </w:r>
      <w:r w:rsidR="004D1D30">
        <w:rPr>
          <w:b w:val="0"/>
          <w:bCs w:val="0"/>
          <w:sz w:val="20"/>
          <w:szCs w:val="20"/>
          <w:lang w:val="en-US"/>
        </w:rPr>
        <w:br/>
        <w:t xml:space="preserve">- </w:t>
      </w:r>
      <w:r w:rsidR="004D1D30" w:rsidRPr="004D1D30">
        <w:rPr>
          <w:b w:val="0"/>
          <w:bCs w:val="0"/>
          <w:sz w:val="20"/>
          <w:szCs w:val="20"/>
          <w:lang w:val="en-US"/>
        </w:rPr>
        <w:t>DIERET Online Education material NOW also in Ukrainian</w:t>
      </w:r>
    </w:p>
    <w:p w14:paraId="0C0F6982" w14:textId="77777777" w:rsidR="00736FA3" w:rsidRDefault="002A0A90" w:rsidP="004D58C8">
      <w:pPr>
        <w:pStyle w:val="Contents-Headers"/>
        <w:spacing w:before="120" w:line="240" w:lineRule="auto"/>
        <w:rPr>
          <w:b w:val="0"/>
          <w:bCs w:val="0"/>
          <w:sz w:val="20"/>
          <w:szCs w:val="20"/>
          <w:lang w:val="en-US"/>
        </w:rPr>
      </w:pPr>
      <w:r w:rsidRPr="002A0A90">
        <w:rPr>
          <w:sz w:val="20"/>
          <w:szCs w:val="20"/>
          <w:lang w:val="en-US"/>
        </w:rPr>
        <w:t>BACK PAGE p. 12</w:t>
      </w:r>
      <w:r w:rsidR="004D1D30">
        <w:rPr>
          <w:sz w:val="20"/>
          <w:szCs w:val="20"/>
          <w:lang w:val="en-US"/>
        </w:rPr>
        <w:br/>
      </w:r>
      <w:r w:rsidRPr="002A0A90">
        <w:rPr>
          <w:b w:val="0"/>
          <w:bCs w:val="0"/>
          <w:sz w:val="20"/>
          <w:szCs w:val="20"/>
          <w:lang w:val="en-US"/>
        </w:rPr>
        <w:t xml:space="preserve">INFORSE's </w:t>
      </w:r>
      <w:r w:rsidR="004D1D30" w:rsidRPr="004D1D30">
        <w:rPr>
          <w:b w:val="0"/>
          <w:bCs w:val="0"/>
          <w:sz w:val="20"/>
          <w:szCs w:val="20"/>
          <w:lang w:val="en-US"/>
        </w:rPr>
        <w:t>is a world-wide network of 145 non-governmental organizations in 60 countries</w:t>
      </w:r>
      <w:r w:rsidR="004D1D30">
        <w:rPr>
          <w:b w:val="0"/>
          <w:bCs w:val="0"/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br/>
      </w:r>
      <w:r w:rsidRPr="002A0A90">
        <w:rPr>
          <w:b w:val="0"/>
          <w:bCs w:val="0"/>
          <w:sz w:val="20"/>
          <w:szCs w:val="20"/>
          <w:lang w:val="en-US"/>
        </w:rPr>
        <w:t xml:space="preserve">INFORSE </w:t>
      </w:r>
      <w:r w:rsidR="004D1D30">
        <w:rPr>
          <w:b w:val="0"/>
          <w:bCs w:val="0"/>
          <w:sz w:val="20"/>
          <w:szCs w:val="20"/>
          <w:lang w:val="en-US"/>
        </w:rPr>
        <w:t xml:space="preserve">Web site – </w:t>
      </w:r>
      <w:proofErr w:type="gramStart"/>
      <w:r w:rsidR="004D1D30">
        <w:rPr>
          <w:b w:val="0"/>
          <w:bCs w:val="0"/>
          <w:sz w:val="20"/>
          <w:szCs w:val="20"/>
          <w:lang w:val="en-US"/>
        </w:rPr>
        <w:t>Social Media</w:t>
      </w:r>
      <w:proofErr w:type="gramEnd"/>
    </w:p>
    <w:p w14:paraId="63FF2C84" w14:textId="3DEFE96A" w:rsidR="00736FA3" w:rsidRDefault="00736FA3" w:rsidP="00736FA3">
      <w:pPr>
        <w:pStyle w:val="Contents-Headers"/>
        <w:spacing w:before="60" w:line="240" w:lineRule="auto"/>
        <w:rPr>
          <w:b w:val="0"/>
          <w:bCs w:val="0"/>
          <w:sz w:val="20"/>
          <w:szCs w:val="20"/>
          <w:lang w:val="en-US"/>
        </w:rPr>
      </w:pPr>
      <w:hyperlink r:id="rId9" w:history="1">
        <w:r w:rsidRPr="009D3254">
          <w:rPr>
            <w:rStyle w:val="Hyperlink"/>
            <w:b w:val="0"/>
            <w:bCs w:val="0"/>
            <w:sz w:val="20"/>
            <w:szCs w:val="20"/>
            <w:lang w:val="en-US"/>
          </w:rPr>
          <w:t>https://</w:t>
        </w:r>
        <w:r w:rsidRPr="009D3254">
          <w:rPr>
            <w:rStyle w:val="Hyperlink"/>
            <w:b w:val="0"/>
            <w:bCs w:val="0"/>
            <w:sz w:val="20"/>
            <w:szCs w:val="20"/>
            <w:lang w:val="en-US"/>
          </w:rPr>
          <w:t>www.</w:t>
        </w:r>
        <w:r w:rsidRPr="009D3254">
          <w:rPr>
            <w:rStyle w:val="Hyperlink"/>
            <w:b w:val="0"/>
            <w:bCs w:val="0"/>
            <w:sz w:val="20"/>
            <w:szCs w:val="20"/>
            <w:lang w:val="en-US"/>
          </w:rPr>
          <w:t>inforse.org/</w:t>
        </w:r>
      </w:hyperlink>
    </w:p>
    <w:p w14:paraId="3BA37988" w14:textId="0378B77C" w:rsidR="00A52F19" w:rsidRDefault="00736FA3" w:rsidP="00736FA3">
      <w:pPr>
        <w:pStyle w:val="Contents-Headers"/>
        <w:spacing w:before="60" w:line="240" w:lineRule="auto"/>
        <w:rPr>
          <w:b w:val="0"/>
          <w:bCs w:val="0"/>
          <w:sz w:val="20"/>
          <w:szCs w:val="20"/>
          <w:lang w:val="en-US"/>
        </w:rPr>
      </w:pPr>
      <w:hyperlink r:id="rId10" w:history="1">
        <w:r w:rsidRPr="009D3254">
          <w:rPr>
            <w:rStyle w:val="Hyperlink"/>
            <w:b w:val="0"/>
            <w:bCs w:val="0"/>
            <w:sz w:val="20"/>
            <w:szCs w:val="20"/>
            <w:lang w:val="en-US"/>
          </w:rPr>
          <w:t>https://www.facebook.com/INFORSE</w:t>
        </w:r>
      </w:hyperlink>
      <w:r>
        <w:rPr>
          <w:b w:val="0"/>
          <w:bCs w:val="0"/>
          <w:sz w:val="20"/>
          <w:szCs w:val="20"/>
          <w:lang w:val="en-US"/>
        </w:rPr>
        <w:t xml:space="preserve"> - </w:t>
      </w:r>
      <w:hyperlink r:id="rId11" w:history="1">
        <w:r w:rsidRPr="009D3254">
          <w:rPr>
            <w:rStyle w:val="Hyperlink"/>
            <w:b w:val="0"/>
            <w:bCs w:val="0"/>
            <w:sz w:val="20"/>
            <w:szCs w:val="20"/>
            <w:lang w:val="en-US"/>
          </w:rPr>
          <w:t>https://www.linkedin.com/company/inforse</w:t>
        </w:r>
      </w:hyperlink>
    </w:p>
    <w:p w14:paraId="7998471A" w14:textId="7F98B23E" w:rsidR="00736FA3" w:rsidRDefault="00736FA3" w:rsidP="00736FA3">
      <w:pPr>
        <w:pStyle w:val="Contents-Headers"/>
        <w:spacing w:before="60" w:line="240" w:lineRule="auto"/>
        <w:rPr>
          <w:b w:val="0"/>
          <w:bCs w:val="0"/>
          <w:sz w:val="20"/>
          <w:szCs w:val="20"/>
          <w:lang w:val="en-US"/>
        </w:rPr>
      </w:pPr>
      <w:hyperlink r:id="rId12" w:history="1">
        <w:r w:rsidRPr="009D3254">
          <w:rPr>
            <w:rStyle w:val="Hyperlink"/>
            <w:b w:val="0"/>
            <w:bCs w:val="0"/>
            <w:sz w:val="20"/>
            <w:szCs w:val="20"/>
            <w:lang w:val="en-US"/>
          </w:rPr>
          <w:t>https://bsky.app/profile/inforse.bsky.social</w:t>
        </w:r>
      </w:hyperlink>
      <w:r>
        <w:rPr>
          <w:b w:val="0"/>
          <w:bCs w:val="0"/>
          <w:sz w:val="20"/>
          <w:szCs w:val="20"/>
          <w:lang w:val="en-US"/>
        </w:rPr>
        <w:t xml:space="preserve"> - </w:t>
      </w:r>
    </w:p>
    <w:sectPr w:rsidR="00736FA3" w:rsidSect="004303E5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93369"/>
    <w:multiLevelType w:val="hybridMultilevel"/>
    <w:tmpl w:val="FCE462D4"/>
    <w:lvl w:ilvl="0" w:tplc="828802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2536F"/>
    <w:multiLevelType w:val="hybridMultilevel"/>
    <w:tmpl w:val="A85421BA"/>
    <w:lvl w:ilvl="0" w:tplc="A4525AFA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669473">
    <w:abstractNumId w:val="1"/>
  </w:num>
  <w:num w:numId="2" w16cid:durableId="75440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D5"/>
    <w:rsid w:val="00047C3B"/>
    <w:rsid w:val="000636D8"/>
    <w:rsid w:val="00072591"/>
    <w:rsid w:val="000C326F"/>
    <w:rsid w:val="001E7CFE"/>
    <w:rsid w:val="00213AB8"/>
    <w:rsid w:val="002708E7"/>
    <w:rsid w:val="002A0A90"/>
    <w:rsid w:val="002A73D0"/>
    <w:rsid w:val="003040B6"/>
    <w:rsid w:val="003138B9"/>
    <w:rsid w:val="00324B81"/>
    <w:rsid w:val="0032643F"/>
    <w:rsid w:val="003B10D5"/>
    <w:rsid w:val="003B1738"/>
    <w:rsid w:val="003C0329"/>
    <w:rsid w:val="0040348A"/>
    <w:rsid w:val="00421ADA"/>
    <w:rsid w:val="004303E5"/>
    <w:rsid w:val="004940BE"/>
    <w:rsid w:val="004A4D67"/>
    <w:rsid w:val="004D1D30"/>
    <w:rsid w:val="004D58C8"/>
    <w:rsid w:val="004F411E"/>
    <w:rsid w:val="00560892"/>
    <w:rsid w:val="007024E0"/>
    <w:rsid w:val="00730F4A"/>
    <w:rsid w:val="00736FA3"/>
    <w:rsid w:val="00746286"/>
    <w:rsid w:val="007612D3"/>
    <w:rsid w:val="007845BB"/>
    <w:rsid w:val="007F0EC0"/>
    <w:rsid w:val="00805903"/>
    <w:rsid w:val="00896F13"/>
    <w:rsid w:val="008B56B2"/>
    <w:rsid w:val="00907658"/>
    <w:rsid w:val="00947332"/>
    <w:rsid w:val="00A52F19"/>
    <w:rsid w:val="00B50F82"/>
    <w:rsid w:val="00B55190"/>
    <w:rsid w:val="00B607D0"/>
    <w:rsid w:val="00B6230C"/>
    <w:rsid w:val="00B6291F"/>
    <w:rsid w:val="00B93DFD"/>
    <w:rsid w:val="00BA0C4B"/>
    <w:rsid w:val="00C7565D"/>
    <w:rsid w:val="00C76683"/>
    <w:rsid w:val="00CC70B3"/>
    <w:rsid w:val="00CF290A"/>
    <w:rsid w:val="00D36354"/>
    <w:rsid w:val="00D71861"/>
    <w:rsid w:val="00DF1A86"/>
    <w:rsid w:val="00E06370"/>
    <w:rsid w:val="00E57899"/>
    <w:rsid w:val="00F10B16"/>
    <w:rsid w:val="00F144E1"/>
    <w:rsid w:val="00F5784E"/>
    <w:rsid w:val="00F72D32"/>
    <w:rsid w:val="00F82853"/>
    <w:rsid w:val="00F82CE3"/>
    <w:rsid w:val="00FB3940"/>
    <w:rsid w:val="00FC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CD012D"/>
  <w15:chartTrackingRefBased/>
  <w15:docId w15:val="{1986F240-BDAE-9B47-9304-5CD7CA1A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Mangal"/>
        <w:lang w:val="en-DK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da-DK" w:eastAsia="en-US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Contents-Headers">
    <w:name w:val="Contents - Headers"/>
    <w:basedOn w:val="Normal"/>
    <w:uiPriority w:val="99"/>
    <w:rsid w:val="003B10D5"/>
    <w:pPr>
      <w:autoSpaceDE w:val="0"/>
      <w:autoSpaceDN w:val="0"/>
      <w:adjustRightInd w:val="0"/>
      <w:spacing w:before="57" w:after="0" w:line="288" w:lineRule="auto"/>
      <w:textAlignment w:val="center"/>
    </w:pPr>
    <w:rPr>
      <w:rFonts w:cs="Calibri"/>
      <w:b/>
      <w:bCs/>
      <w:color w:val="000000"/>
      <w:sz w:val="18"/>
      <w:szCs w:val="18"/>
      <w:lang w:val="en-GB"/>
    </w:rPr>
  </w:style>
  <w:style w:type="paragraph" w:customStyle="1" w:styleId="Contents-Pages">
    <w:name w:val="Contents - Pages"/>
    <w:basedOn w:val="Normal"/>
    <w:uiPriority w:val="99"/>
    <w:rsid w:val="003B10D5"/>
    <w:pPr>
      <w:autoSpaceDE w:val="0"/>
      <w:autoSpaceDN w:val="0"/>
      <w:adjustRightInd w:val="0"/>
      <w:spacing w:after="0" w:line="288" w:lineRule="auto"/>
      <w:textAlignment w:val="center"/>
    </w:pPr>
    <w:rPr>
      <w:rFonts w:cs="Calibri"/>
      <w:color w:val="000000"/>
      <w:sz w:val="18"/>
      <w:szCs w:val="18"/>
      <w:lang w:val="en-GB"/>
    </w:rPr>
  </w:style>
  <w:style w:type="paragraph" w:customStyle="1" w:styleId="Mini">
    <w:name w:val="Mini"/>
    <w:basedOn w:val="Normal"/>
    <w:uiPriority w:val="99"/>
    <w:rsid w:val="003B10D5"/>
    <w:pPr>
      <w:keepNext/>
      <w:tabs>
        <w:tab w:val="left" w:pos="709"/>
      </w:tabs>
      <w:autoSpaceDE w:val="0"/>
      <w:autoSpaceDN w:val="0"/>
      <w:adjustRightInd w:val="0"/>
      <w:spacing w:after="0" w:line="288" w:lineRule="auto"/>
      <w:ind w:firstLine="227"/>
      <w:jc w:val="both"/>
      <w:textAlignment w:val="center"/>
    </w:pPr>
    <w:rPr>
      <w:rFonts w:ascii="Arial" w:hAnsi="Arial" w:cs="Arial"/>
      <w:b/>
      <w:bCs/>
      <w:color w:val="000000"/>
      <w:sz w:val="12"/>
      <w:szCs w:val="12"/>
      <w:lang w:val="en-US"/>
    </w:rPr>
  </w:style>
  <w:style w:type="character" w:styleId="Hyperlink">
    <w:name w:val="Hyperlink"/>
    <w:rsid w:val="00B607D0"/>
    <w:rPr>
      <w:color w:val="000080"/>
      <w:u w:val="single"/>
    </w:rPr>
  </w:style>
  <w:style w:type="character" w:styleId="Ulstomtale">
    <w:name w:val="Unresolved Mention"/>
    <w:uiPriority w:val="99"/>
    <w:semiHidden/>
    <w:unhideWhenUsed/>
    <w:rsid w:val="00B50F82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C2797"/>
    <w:rPr>
      <w:color w:val="954F72" w:themeColor="followedHyperlink"/>
      <w:u w:val="single"/>
    </w:rPr>
  </w:style>
  <w:style w:type="paragraph" w:customStyle="1" w:styleId="Textudenindryk">
    <w:name w:val="Text uden indryk"/>
    <w:basedOn w:val="Normal"/>
    <w:uiPriority w:val="99"/>
    <w:rsid w:val="00CF290A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cs="Calibri"/>
      <w:color w:val="000000"/>
      <w:sz w:val="18"/>
      <w:szCs w:val="18"/>
      <w:lang w:val="en-GB" w:eastAsia="en-GB"/>
    </w:rPr>
  </w:style>
  <w:style w:type="paragraph" w:styleId="Sidehoved">
    <w:name w:val="header"/>
    <w:basedOn w:val="Normal"/>
    <w:link w:val="SidehovedTegn"/>
    <w:uiPriority w:val="99"/>
    <w:semiHidden/>
    <w:unhideWhenUsed/>
    <w:rsid w:val="004D58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4D58C8"/>
    <w:rPr>
      <w:sz w:val="22"/>
      <w:szCs w:val="22"/>
      <w:lang w:val="da-D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rse.org/s_e_news.php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forse.org/europe/news-fr.htm" TargetMode="External"/><Relationship Id="rId12" Type="http://schemas.openxmlformats.org/officeDocument/2006/relationships/hyperlink" Target="https://bsky.app/profile/inforse.bsky.soci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forse.org/doc/SEN89.pdf" TargetMode="External"/><Relationship Id="rId11" Type="http://schemas.openxmlformats.org/officeDocument/2006/relationships/hyperlink" Target="https://www.linkedin.com/company/inforse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www.facebook.com/INFOR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forse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Sustainable Energy News 89 November 2025</vt:lpstr>
      <vt:lpstr>Sustainable Energy News 84 December 2020</vt:lpstr>
    </vt:vector>
  </TitlesOfParts>
  <Company/>
  <LinksUpToDate>false</LinksUpToDate>
  <CharactersWithSpaces>2672</CharactersWithSpaces>
  <SharedDoc>false</SharedDoc>
  <HLinks>
    <vt:vector size="18" baseType="variant">
      <vt:variant>
        <vt:i4>1966095</vt:i4>
      </vt:variant>
      <vt:variant>
        <vt:i4>6</vt:i4>
      </vt:variant>
      <vt:variant>
        <vt:i4>0</vt:i4>
      </vt:variant>
      <vt:variant>
        <vt:i4>5</vt:i4>
      </vt:variant>
      <vt:variant>
        <vt:lpwstr>https://www.inforse.org/doc/SEN85.pdf</vt:lpwstr>
      </vt:variant>
      <vt:variant>
        <vt:lpwstr/>
      </vt:variant>
      <vt:variant>
        <vt:i4>4259911</vt:i4>
      </vt:variant>
      <vt:variant>
        <vt:i4>3</vt:i4>
      </vt:variant>
      <vt:variant>
        <vt:i4>0</vt:i4>
      </vt:variant>
      <vt:variant>
        <vt:i4>5</vt:i4>
      </vt:variant>
      <vt:variant>
        <vt:lpwstr>http://www.inforse.org/s_e_news.php3</vt:lpwstr>
      </vt:variant>
      <vt:variant>
        <vt:lpwstr/>
      </vt:variant>
      <vt:variant>
        <vt:i4>5832704</vt:i4>
      </vt:variant>
      <vt:variant>
        <vt:i4>0</vt:i4>
      </vt:variant>
      <vt:variant>
        <vt:i4>0</vt:i4>
      </vt:variant>
      <vt:variant>
        <vt:i4>5</vt:i4>
      </vt:variant>
      <vt:variant>
        <vt:lpwstr>http://www.inforse.org/europe/news-fr.htm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Sustainable Energy News 89 November 2025</dc:title>
  <dc:subject>Newsletter of INFORSE 2025</dc:subject>
  <dc:creator>INFORSE</dc:creator>
  <cp:keywords>Sustainable Energy News 89 November 2025;INFORSE;Newsletter;NGOs;Climate;Renewables;local solutions;East Africa;South Asia;COP30, Climate, Renewables,Sufficiency, NGOs CSOs INFORSE, Africa, Asia, Europe;Education</cp:keywords>
  <dc:description/>
  <cp:lastModifiedBy>Gunnar Boye Olesen</cp:lastModifiedBy>
  <cp:revision>7</cp:revision>
  <dcterms:created xsi:type="dcterms:W3CDTF">2025-11-08T20:35:00Z</dcterms:created>
  <dcterms:modified xsi:type="dcterms:W3CDTF">2025-11-08T20:49:00Z</dcterms:modified>
</cp:coreProperties>
</file>